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13" w:rsidRPr="003E454A" w:rsidRDefault="003E454A" w:rsidP="003E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E454A">
        <w:rPr>
          <w:b/>
          <w:sz w:val="28"/>
        </w:rPr>
        <w:t>Cadre de réponse technique et note environnementale pour l’occupation du domaine public universitaire</w:t>
      </w:r>
    </w:p>
    <w:p w:rsidR="003E454A" w:rsidRDefault="003E454A"/>
    <w:p w:rsidR="003E454A" w:rsidRDefault="003E45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454A" w:rsidTr="003E454A">
        <w:tc>
          <w:tcPr>
            <w:tcW w:w="9062" w:type="dxa"/>
            <w:gridSpan w:val="2"/>
            <w:shd w:val="clear" w:color="auto" w:fill="FFF2CC" w:themeFill="accent4" w:themeFillTint="33"/>
          </w:tcPr>
          <w:p w:rsidR="003E454A" w:rsidRDefault="003E454A" w:rsidP="003E454A">
            <w:pPr>
              <w:jc w:val="center"/>
            </w:pPr>
            <w:r>
              <w:t>Présentation de l’entité</w:t>
            </w:r>
          </w:p>
        </w:tc>
      </w:tr>
      <w:tr w:rsidR="003E454A" w:rsidTr="003E454A">
        <w:tc>
          <w:tcPr>
            <w:tcW w:w="2547" w:type="dxa"/>
          </w:tcPr>
          <w:p w:rsidR="003E454A" w:rsidRDefault="003E454A">
            <w:r>
              <w:t xml:space="preserve">Dirigeant </w:t>
            </w:r>
          </w:p>
        </w:tc>
        <w:tc>
          <w:tcPr>
            <w:tcW w:w="6515" w:type="dxa"/>
          </w:tcPr>
          <w:p w:rsidR="003E454A" w:rsidRDefault="003E454A"/>
        </w:tc>
      </w:tr>
      <w:tr w:rsidR="003E454A" w:rsidTr="003E454A">
        <w:tc>
          <w:tcPr>
            <w:tcW w:w="2547" w:type="dxa"/>
          </w:tcPr>
          <w:p w:rsidR="003E454A" w:rsidRDefault="003E454A">
            <w:r>
              <w:t xml:space="preserve">Représentant </w:t>
            </w:r>
          </w:p>
        </w:tc>
        <w:tc>
          <w:tcPr>
            <w:tcW w:w="6515" w:type="dxa"/>
          </w:tcPr>
          <w:p w:rsidR="003E454A" w:rsidRDefault="003E454A"/>
        </w:tc>
      </w:tr>
      <w:tr w:rsidR="003E454A" w:rsidTr="003E454A">
        <w:tc>
          <w:tcPr>
            <w:tcW w:w="2547" w:type="dxa"/>
          </w:tcPr>
          <w:p w:rsidR="003E454A" w:rsidRDefault="003E454A">
            <w:r>
              <w:t xml:space="preserve">Adresse </w:t>
            </w:r>
          </w:p>
        </w:tc>
        <w:tc>
          <w:tcPr>
            <w:tcW w:w="6515" w:type="dxa"/>
          </w:tcPr>
          <w:p w:rsidR="003E454A" w:rsidRDefault="003E454A"/>
        </w:tc>
      </w:tr>
      <w:tr w:rsidR="003E454A" w:rsidTr="003E454A">
        <w:tc>
          <w:tcPr>
            <w:tcW w:w="2547" w:type="dxa"/>
          </w:tcPr>
          <w:p w:rsidR="003E454A" w:rsidRDefault="003E454A">
            <w:r>
              <w:t>SIRET ou autre </w:t>
            </w:r>
          </w:p>
        </w:tc>
        <w:tc>
          <w:tcPr>
            <w:tcW w:w="6515" w:type="dxa"/>
          </w:tcPr>
          <w:p w:rsidR="003E454A" w:rsidRDefault="003E454A"/>
        </w:tc>
      </w:tr>
    </w:tbl>
    <w:p w:rsidR="003E454A" w:rsidRDefault="003E45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454A" w:rsidTr="003E454A">
        <w:tc>
          <w:tcPr>
            <w:tcW w:w="9062" w:type="dxa"/>
            <w:gridSpan w:val="2"/>
            <w:shd w:val="clear" w:color="auto" w:fill="FFF2CC" w:themeFill="accent4" w:themeFillTint="33"/>
          </w:tcPr>
          <w:p w:rsidR="003E454A" w:rsidRDefault="003E454A" w:rsidP="003E454A">
            <w:pPr>
              <w:jc w:val="center"/>
            </w:pPr>
            <w:r>
              <w:t xml:space="preserve">Présentation du dirigeant </w:t>
            </w:r>
          </w:p>
        </w:tc>
      </w:tr>
      <w:tr w:rsidR="003E454A" w:rsidTr="003E454A">
        <w:tc>
          <w:tcPr>
            <w:tcW w:w="2547" w:type="dxa"/>
          </w:tcPr>
          <w:p w:rsidR="003E454A" w:rsidRDefault="003E454A" w:rsidP="003E454A">
            <w:r>
              <w:t xml:space="preserve">Nom – Prénom </w:t>
            </w:r>
          </w:p>
        </w:tc>
        <w:tc>
          <w:tcPr>
            <w:tcW w:w="6515" w:type="dxa"/>
          </w:tcPr>
          <w:p w:rsidR="003E454A" w:rsidRDefault="003E454A" w:rsidP="003E454A"/>
        </w:tc>
      </w:tr>
      <w:tr w:rsidR="003E454A" w:rsidTr="003E454A">
        <w:tc>
          <w:tcPr>
            <w:tcW w:w="2547" w:type="dxa"/>
          </w:tcPr>
          <w:p w:rsidR="003E454A" w:rsidRDefault="003E454A" w:rsidP="003E454A">
            <w:r>
              <w:t xml:space="preserve">Adresse </w:t>
            </w:r>
          </w:p>
        </w:tc>
        <w:tc>
          <w:tcPr>
            <w:tcW w:w="6515" w:type="dxa"/>
          </w:tcPr>
          <w:p w:rsidR="003E454A" w:rsidRDefault="003E454A" w:rsidP="003E454A"/>
        </w:tc>
      </w:tr>
      <w:tr w:rsidR="003E454A" w:rsidTr="003E454A">
        <w:tc>
          <w:tcPr>
            <w:tcW w:w="2547" w:type="dxa"/>
          </w:tcPr>
          <w:p w:rsidR="003E454A" w:rsidRDefault="003E454A" w:rsidP="003E454A">
            <w:r>
              <w:t>SIRET ou autre </w:t>
            </w:r>
          </w:p>
        </w:tc>
        <w:tc>
          <w:tcPr>
            <w:tcW w:w="6515" w:type="dxa"/>
          </w:tcPr>
          <w:p w:rsidR="003E454A" w:rsidRDefault="003E454A" w:rsidP="003E454A"/>
        </w:tc>
      </w:tr>
    </w:tbl>
    <w:p w:rsidR="003E454A" w:rsidRDefault="003E45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454A" w:rsidTr="003E454A"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:rsidR="003E454A" w:rsidRDefault="003E454A" w:rsidP="003E454A">
            <w:pPr>
              <w:jc w:val="center"/>
            </w:pPr>
            <w:r>
              <w:t>Présentation de l’occupation</w:t>
            </w:r>
          </w:p>
        </w:tc>
      </w:tr>
      <w:tr w:rsidR="003E454A" w:rsidTr="003E454A">
        <w:tc>
          <w:tcPr>
            <w:tcW w:w="3020" w:type="dxa"/>
          </w:tcPr>
          <w:p w:rsidR="003E454A" w:rsidRDefault="003E454A">
            <w:r>
              <w:t xml:space="preserve">Activité exercée </w:t>
            </w:r>
            <w:r w:rsidR="00D321BD">
              <w:t>(à développer)</w:t>
            </w:r>
          </w:p>
        </w:tc>
        <w:tc>
          <w:tcPr>
            <w:tcW w:w="3021" w:type="dxa"/>
          </w:tcPr>
          <w:p w:rsidR="003E454A" w:rsidRDefault="003E454A"/>
        </w:tc>
        <w:tc>
          <w:tcPr>
            <w:tcW w:w="3021" w:type="dxa"/>
          </w:tcPr>
          <w:p w:rsidR="003E454A" w:rsidRDefault="003E454A"/>
        </w:tc>
      </w:tr>
      <w:tr w:rsidR="003E454A" w:rsidTr="003E454A">
        <w:tc>
          <w:tcPr>
            <w:tcW w:w="3020" w:type="dxa"/>
          </w:tcPr>
          <w:p w:rsidR="003E454A" w:rsidRDefault="003E454A">
            <w:r>
              <w:t>Nombre de personnes (maximum 10)</w:t>
            </w:r>
          </w:p>
        </w:tc>
        <w:tc>
          <w:tcPr>
            <w:tcW w:w="3021" w:type="dxa"/>
          </w:tcPr>
          <w:p w:rsidR="003E454A" w:rsidRDefault="003E454A"/>
        </w:tc>
        <w:tc>
          <w:tcPr>
            <w:tcW w:w="3021" w:type="dxa"/>
          </w:tcPr>
          <w:p w:rsidR="003E454A" w:rsidRDefault="003E454A"/>
        </w:tc>
      </w:tr>
      <w:tr w:rsidR="003E454A" w:rsidTr="003E454A">
        <w:tc>
          <w:tcPr>
            <w:tcW w:w="3020" w:type="dxa"/>
          </w:tcPr>
          <w:p w:rsidR="003E454A" w:rsidRDefault="003E454A">
            <w:r>
              <w:t xml:space="preserve">Insertion des usagers de l’UPEC </w:t>
            </w:r>
          </w:p>
        </w:tc>
        <w:tc>
          <w:tcPr>
            <w:tcW w:w="3021" w:type="dxa"/>
          </w:tcPr>
          <w:p w:rsidR="003E454A" w:rsidRDefault="003E454A"/>
        </w:tc>
        <w:tc>
          <w:tcPr>
            <w:tcW w:w="3021" w:type="dxa"/>
          </w:tcPr>
          <w:p w:rsidR="003E454A" w:rsidRDefault="003E454A"/>
        </w:tc>
      </w:tr>
      <w:tr w:rsidR="003E454A" w:rsidTr="003E454A">
        <w:tc>
          <w:tcPr>
            <w:tcW w:w="3020" w:type="dxa"/>
          </w:tcPr>
          <w:p w:rsidR="003E454A" w:rsidRDefault="003E454A">
            <w:r>
              <w:t>Intérêt de l’occupation pour l’UPEC</w:t>
            </w:r>
            <w:r w:rsidR="00D321BD">
              <w:t xml:space="preserve"> (à développer)</w:t>
            </w:r>
          </w:p>
        </w:tc>
        <w:tc>
          <w:tcPr>
            <w:tcW w:w="3021" w:type="dxa"/>
          </w:tcPr>
          <w:p w:rsidR="003E454A" w:rsidRDefault="003E454A"/>
        </w:tc>
        <w:tc>
          <w:tcPr>
            <w:tcW w:w="3021" w:type="dxa"/>
          </w:tcPr>
          <w:p w:rsidR="003E454A" w:rsidRDefault="003E454A"/>
        </w:tc>
      </w:tr>
      <w:tr w:rsidR="003E454A" w:rsidTr="003E454A">
        <w:tc>
          <w:tcPr>
            <w:tcW w:w="3020" w:type="dxa"/>
          </w:tcPr>
          <w:p w:rsidR="003E454A" w:rsidRDefault="003E454A">
            <w:r>
              <w:t xml:space="preserve">Intérêt de l’occupation pour le domaine </w:t>
            </w:r>
            <w:r w:rsidR="00D321BD">
              <w:t>(à développer)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E454A" w:rsidRDefault="003E454A"/>
        </w:tc>
        <w:tc>
          <w:tcPr>
            <w:tcW w:w="3021" w:type="dxa"/>
          </w:tcPr>
          <w:p w:rsidR="003E454A" w:rsidRDefault="003E454A"/>
        </w:tc>
      </w:tr>
    </w:tbl>
    <w:p w:rsidR="003E454A" w:rsidRDefault="003E454A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E454A" w:rsidTr="00D321BD">
        <w:tc>
          <w:tcPr>
            <w:tcW w:w="9067" w:type="dxa"/>
            <w:gridSpan w:val="2"/>
            <w:shd w:val="clear" w:color="auto" w:fill="FFF2CC" w:themeFill="accent4" w:themeFillTint="33"/>
            <w:vAlign w:val="center"/>
          </w:tcPr>
          <w:p w:rsidR="003E454A" w:rsidRDefault="003E454A" w:rsidP="003E454A">
            <w:pPr>
              <w:jc w:val="center"/>
            </w:pPr>
            <w:r>
              <w:t>Démarche environnementale</w:t>
            </w:r>
          </w:p>
        </w:tc>
      </w:tr>
      <w:tr w:rsidR="003E454A" w:rsidTr="00D321BD">
        <w:tc>
          <w:tcPr>
            <w:tcW w:w="2972" w:type="dxa"/>
          </w:tcPr>
          <w:p w:rsidR="003E454A" w:rsidRDefault="00D321BD">
            <w:r>
              <w:t xml:space="preserve">Méthodologie prévue pour limiter les consommations énergétiques </w:t>
            </w:r>
          </w:p>
        </w:tc>
        <w:tc>
          <w:tcPr>
            <w:tcW w:w="6095" w:type="dxa"/>
          </w:tcPr>
          <w:p w:rsidR="003E454A" w:rsidRDefault="003E454A"/>
        </w:tc>
      </w:tr>
      <w:tr w:rsidR="003E454A" w:rsidTr="00D321BD">
        <w:tc>
          <w:tcPr>
            <w:tcW w:w="2972" w:type="dxa"/>
          </w:tcPr>
          <w:p w:rsidR="003E454A" w:rsidRDefault="00D321BD">
            <w:r>
              <w:t xml:space="preserve">Méthodologie prévue pour limiter les déchets </w:t>
            </w:r>
          </w:p>
        </w:tc>
        <w:tc>
          <w:tcPr>
            <w:tcW w:w="6095" w:type="dxa"/>
          </w:tcPr>
          <w:p w:rsidR="003E454A" w:rsidRDefault="003E454A"/>
        </w:tc>
      </w:tr>
      <w:tr w:rsidR="003E454A" w:rsidTr="00D321BD">
        <w:tc>
          <w:tcPr>
            <w:tcW w:w="2972" w:type="dxa"/>
          </w:tcPr>
          <w:p w:rsidR="003E454A" w:rsidRDefault="00D321BD">
            <w:r>
              <w:t xml:space="preserve">Méthodologie prévue pour le tri des déchets </w:t>
            </w:r>
          </w:p>
        </w:tc>
        <w:tc>
          <w:tcPr>
            <w:tcW w:w="6095" w:type="dxa"/>
          </w:tcPr>
          <w:p w:rsidR="003E454A" w:rsidRDefault="003E454A"/>
        </w:tc>
      </w:tr>
    </w:tbl>
    <w:p w:rsidR="003E454A" w:rsidRDefault="003E454A"/>
    <w:p w:rsidR="00D321BD" w:rsidRDefault="00D321BD"/>
    <w:sectPr w:rsidR="00D3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4A"/>
    <w:rsid w:val="001D4B13"/>
    <w:rsid w:val="003E454A"/>
    <w:rsid w:val="00D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77FF-1EFB-4DEA-8AFA-C86A00C9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Rowarch</dc:creator>
  <cp:keywords/>
  <dc:description/>
  <cp:lastModifiedBy>Guillaume Rowarch</cp:lastModifiedBy>
  <cp:revision>1</cp:revision>
  <dcterms:created xsi:type="dcterms:W3CDTF">2019-05-03T13:01:00Z</dcterms:created>
  <dcterms:modified xsi:type="dcterms:W3CDTF">2019-05-03T13:28:00Z</dcterms:modified>
</cp:coreProperties>
</file>